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0FACB">
      <w:pPr>
        <w:pStyle w:val="5"/>
        <w:widowControl/>
        <w:adjustRightInd w:val="0"/>
        <w:snapToGrid w:val="0"/>
        <w:spacing w:beforeAutospacing="0" w:afterAutospacing="0"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附件</w:t>
      </w:r>
    </w:p>
    <w:p w14:paraId="1E263E02"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南浔区第二医疗集团</w:t>
      </w:r>
      <w:r>
        <w:rPr>
          <w:rFonts w:hint="eastAsia"/>
          <w:b/>
          <w:bCs/>
          <w:sz w:val="36"/>
          <w:szCs w:val="36"/>
          <w:lang w:val="en-US" w:eastAsia="zh-CN"/>
        </w:rPr>
        <w:t>项目</w:t>
      </w:r>
      <w:r>
        <w:rPr>
          <w:rFonts w:hint="eastAsia"/>
          <w:b/>
          <w:bCs/>
          <w:sz w:val="36"/>
          <w:szCs w:val="36"/>
        </w:rPr>
        <w:t>采购调研报名登记表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8"/>
        <w:gridCol w:w="2670"/>
        <w:gridCol w:w="1595"/>
        <w:gridCol w:w="2319"/>
      </w:tblGrid>
      <w:tr w14:paraId="07682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938" w:type="dxa"/>
            <w:vAlign w:val="center"/>
          </w:tcPr>
          <w:p w14:paraId="6DFEC5C8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项目名称</w:t>
            </w:r>
          </w:p>
          <w:p w14:paraId="4FD8E3AE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（勾选）</w:t>
            </w:r>
          </w:p>
        </w:tc>
        <w:tc>
          <w:tcPr>
            <w:tcW w:w="6584" w:type="dxa"/>
            <w:gridSpan w:val="3"/>
            <w:vAlign w:val="center"/>
          </w:tcPr>
          <w:p w14:paraId="1281C7EB">
            <w:pPr>
              <w:spacing w:line="360" w:lineRule="auto"/>
              <w:jc w:val="left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1、普检、特检类</w:t>
            </w:r>
            <w:r>
              <w:rPr>
                <w:rFonts w:hint="eastAsia"/>
                <w:sz w:val="24"/>
                <w:lang w:val="en-US" w:eastAsia="zh-CN"/>
              </w:rPr>
              <w:t>检验外送服务</w:t>
            </w:r>
            <w:bookmarkStart w:id="0" w:name="_GoBack"/>
            <w:bookmarkEnd w:id="0"/>
            <w:r>
              <w:rPr>
                <w:rFonts w:hint="eastAsia"/>
                <w:sz w:val="24"/>
                <w:lang w:val="en-US" w:eastAsia="zh-CN"/>
              </w:rPr>
              <w:t xml:space="preserve">        </w:t>
            </w:r>
            <w:r>
              <w:rPr>
                <w:rFonts w:hint="eastAsia"/>
                <w:sz w:val="24"/>
                <w:lang w:val="en-US" w:eastAsia="zh-CN"/>
              </w:rPr>
              <w:sym w:font="Wingdings 2" w:char="00A3"/>
            </w:r>
          </w:p>
          <w:p w14:paraId="172A318B">
            <w:pPr>
              <w:spacing w:line="36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fill="FFFFFF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2、量子点病原体核酸检测外送服务    </w:t>
            </w:r>
            <w:r>
              <w:rPr>
                <w:rFonts w:hint="eastAsia"/>
                <w:sz w:val="24"/>
                <w:lang w:val="en-US" w:eastAsia="zh-CN"/>
              </w:rPr>
              <w:sym w:font="Wingdings 2" w:char="00A3"/>
            </w:r>
          </w:p>
        </w:tc>
      </w:tr>
      <w:tr w14:paraId="5CB53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938" w:type="dxa"/>
            <w:vAlign w:val="center"/>
          </w:tcPr>
          <w:p w14:paraId="0691FD4B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项目内容</w:t>
            </w:r>
          </w:p>
        </w:tc>
        <w:tc>
          <w:tcPr>
            <w:tcW w:w="6584" w:type="dxa"/>
            <w:gridSpan w:val="3"/>
            <w:vAlign w:val="center"/>
          </w:tcPr>
          <w:p w14:paraId="2BC8B58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both"/>
              <w:textAlignment w:val="auto"/>
              <w:rPr>
                <w:rFonts w:hint="default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各类检验项目的标本接收、运输、检测、报告出具、数据上传及售后服务等（具体检验项目可参考相关行业常规范围）。</w:t>
            </w:r>
          </w:p>
        </w:tc>
      </w:tr>
      <w:tr w14:paraId="30C25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8522" w:type="dxa"/>
            <w:gridSpan w:val="4"/>
            <w:vAlign w:val="center"/>
          </w:tcPr>
          <w:p w14:paraId="390DC8A0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以下由投标单位填写</w:t>
            </w:r>
          </w:p>
        </w:tc>
      </w:tr>
      <w:tr w14:paraId="210CB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938" w:type="dxa"/>
            <w:vAlign w:val="center"/>
          </w:tcPr>
          <w:p w14:paraId="72BA9599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单位名称</w:t>
            </w:r>
          </w:p>
        </w:tc>
        <w:tc>
          <w:tcPr>
            <w:tcW w:w="6584" w:type="dxa"/>
            <w:gridSpan w:val="3"/>
            <w:vAlign w:val="center"/>
          </w:tcPr>
          <w:p w14:paraId="5A92645A">
            <w:pPr>
              <w:rPr>
                <w:sz w:val="24"/>
              </w:rPr>
            </w:pPr>
          </w:p>
        </w:tc>
      </w:tr>
      <w:tr w14:paraId="18058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938" w:type="dxa"/>
            <w:vAlign w:val="center"/>
          </w:tcPr>
          <w:p w14:paraId="27EDC39D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公司地址</w:t>
            </w:r>
          </w:p>
        </w:tc>
        <w:tc>
          <w:tcPr>
            <w:tcW w:w="6584" w:type="dxa"/>
            <w:gridSpan w:val="3"/>
            <w:vAlign w:val="center"/>
          </w:tcPr>
          <w:p w14:paraId="616CECCB">
            <w:pPr>
              <w:rPr>
                <w:sz w:val="24"/>
              </w:rPr>
            </w:pPr>
          </w:p>
        </w:tc>
      </w:tr>
      <w:tr w14:paraId="046DD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938" w:type="dxa"/>
            <w:vAlign w:val="center"/>
          </w:tcPr>
          <w:p w14:paraId="1437D6CA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公司固话</w:t>
            </w:r>
          </w:p>
        </w:tc>
        <w:tc>
          <w:tcPr>
            <w:tcW w:w="6584" w:type="dxa"/>
            <w:gridSpan w:val="3"/>
            <w:vAlign w:val="center"/>
          </w:tcPr>
          <w:p w14:paraId="1AE18DFC">
            <w:pPr>
              <w:rPr>
                <w:sz w:val="24"/>
              </w:rPr>
            </w:pPr>
          </w:p>
        </w:tc>
      </w:tr>
      <w:tr w14:paraId="063F2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38" w:type="dxa"/>
            <w:vAlign w:val="center"/>
          </w:tcPr>
          <w:p w14:paraId="2CBDA03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法室代表人姓名</w:t>
            </w:r>
          </w:p>
        </w:tc>
        <w:tc>
          <w:tcPr>
            <w:tcW w:w="2670" w:type="dxa"/>
            <w:vAlign w:val="center"/>
          </w:tcPr>
          <w:p w14:paraId="28D0FEDD">
            <w:pPr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1595" w:type="dxa"/>
            <w:vAlign w:val="center"/>
          </w:tcPr>
          <w:p w14:paraId="79816AFA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手机</w:t>
            </w:r>
          </w:p>
        </w:tc>
        <w:tc>
          <w:tcPr>
            <w:tcW w:w="2319" w:type="dxa"/>
            <w:vAlign w:val="center"/>
          </w:tcPr>
          <w:p w14:paraId="3B0B8D4A">
            <w:pPr>
              <w:rPr>
                <w:rFonts w:hint="eastAsia"/>
                <w:sz w:val="24"/>
                <w:lang w:val="en-US" w:eastAsia="zh-CN"/>
              </w:rPr>
            </w:pPr>
          </w:p>
        </w:tc>
      </w:tr>
      <w:tr w14:paraId="13C05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938" w:type="dxa"/>
            <w:vAlign w:val="center"/>
          </w:tcPr>
          <w:p w14:paraId="06947EA4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授权委托人姓名</w:t>
            </w:r>
          </w:p>
        </w:tc>
        <w:tc>
          <w:tcPr>
            <w:tcW w:w="2670" w:type="dxa"/>
            <w:vAlign w:val="center"/>
          </w:tcPr>
          <w:p w14:paraId="29697683">
            <w:pPr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1595" w:type="dxa"/>
            <w:vAlign w:val="center"/>
          </w:tcPr>
          <w:p w14:paraId="19CDA9BA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手机</w:t>
            </w:r>
          </w:p>
        </w:tc>
        <w:tc>
          <w:tcPr>
            <w:tcW w:w="2319" w:type="dxa"/>
            <w:vAlign w:val="center"/>
          </w:tcPr>
          <w:p w14:paraId="6959A825">
            <w:pPr>
              <w:rPr>
                <w:rFonts w:hint="eastAsia"/>
                <w:sz w:val="24"/>
                <w:lang w:val="en-US" w:eastAsia="zh-CN"/>
              </w:rPr>
            </w:pPr>
          </w:p>
        </w:tc>
      </w:tr>
      <w:tr w14:paraId="6E93B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6" w:hRule="atLeast"/>
        </w:trPr>
        <w:tc>
          <w:tcPr>
            <w:tcW w:w="8522" w:type="dxa"/>
            <w:gridSpan w:val="4"/>
            <w:vAlign w:val="top"/>
          </w:tcPr>
          <w:p w14:paraId="2377C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left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我公司已阅读该项目调研公告，并按要求提供资料报名参加，在此声明：本公司提供的资料均为真实、有效，如填写的信息不详细或不实，因此引起的一切责任由我公司自行承担。</w:t>
            </w:r>
          </w:p>
          <w:p w14:paraId="7B30319A">
            <w:pPr>
              <w:ind w:firstLine="480" w:firstLineChars="200"/>
              <w:jc w:val="left"/>
              <w:rPr>
                <w:rFonts w:hint="eastAsia"/>
                <w:sz w:val="24"/>
                <w:lang w:val="en-US" w:eastAsia="zh-CN"/>
              </w:rPr>
            </w:pPr>
          </w:p>
          <w:p w14:paraId="7F10307E">
            <w:pPr>
              <w:ind w:firstLine="3600" w:firstLineChars="1500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</w:t>
            </w:r>
          </w:p>
          <w:p w14:paraId="75CD2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 w:firstLineChars="200"/>
              <w:jc w:val="left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法定代表人或授权委托人签字：</w:t>
            </w:r>
          </w:p>
          <w:p w14:paraId="351A3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 w:firstLineChars="200"/>
              <w:jc w:val="left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</w:t>
            </w:r>
          </w:p>
          <w:p w14:paraId="6900C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0" w:firstLineChars="2000"/>
              <w:jc w:val="left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投标单位（公章）：                  </w:t>
            </w:r>
          </w:p>
          <w:p w14:paraId="4263D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 w:firstLineChars="200"/>
              <w:jc w:val="left"/>
              <w:textAlignment w:val="auto"/>
              <w:rPr>
                <w:rFonts w:hint="eastAsia"/>
                <w:sz w:val="24"/>
                <w:lang w:val="en-US" w:eastAsia="zh-CN"/>
              </w:rPr>
            </w:pPr>
          </w:p>
          <w:p w14:paraId="1FCA5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 w:firstLineChars="200"/>
              <w:jc w:val="left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报名日期：     年   月   日</w:t>
            </w:r>
          </w:p>
          <w:p w14:paraId="6C9E080F">
            <w:pPr>
              <w:ind w:firstLine="480" w:firstLineChars="200"/>
              <w:jc w:val="left"/>
              <w:rPr>
                <w:rFonts w:hint="eastAsia"/>
                <w:sz w:val="24"/>
                <w:lang w:val="en-US" w:eastAsia="zh-CN"/>
              </w:rPr>
            </w:pPr>
          </w:p>
        </w:tc>
      </w:tr>
    </w:tbl>
    <w:p w14:paraId="3CBC5F10">
      <w:pPr>
        <w:pStyle w:val="5"/>
        <w:widowControl/>
        <w:adjustRightInd w:val="0"/>
        <w:snapToGrid w:val="0"/>
        <w:spacing w:beforeAutospacing="0" w:afterAutospacing="0" w:line="360" w:lineRule="auto"/>
        <w:rPr>
          <w:rFonts w:ascii="宋体" w:hAnsi="宋体" w:eastAsia="宋体" w:cs="宋体"/>
          <w:sz w:val="28"/>
          <w:szCs w:val="28"/>
        </w:rPr>
      </w:pPr>
    </w:p>
    <w:sectPr>
      <w:pgSz w:w="11906" w:h="16838"/>
      <w:pgMar w:top="1270" w:right="1633" w:bottom="76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Dg1ODQ4ZTcyNWY1M2Q1MTAxYWFkOThmNGI3MmRmN2YifQ=="/>
  </w:docVars>
  <w:rsids>
    <w:rsidRoot w:val="00172A27"/>
    <w:rsid w:val="000669F3"/>
    <w:rsid w:val="00172A27"/>
    <w:rsid w:val="002515CA"/>
    <w:rsid w:val="002C0AFE"/>
    <w:rsid w:val="003C199A"/>
    <w:rsid w:val="00475CDA"/>
    <w:rsid w:val="00561C57"/>
    <w:rsid w:val="007570FF"/>
    <w:rsid w:val="00862B14"/>
    <w:rsid w:val="00A6375D"/>
    <w:rsid w:val="00A853AB"/>
    <w:rsid w:val="00B96CC5"/>
    <w:rsid w:val="00D367A4"/>
    <w:rsid w:val="00DA4320"/>
    <w:rsid w:val="00DA4E7A"/>
    <w:rsid w:val="00E31F0E"/>
    <w:rsid w:val="00EF4BE2"/>
    <w:rsid w:val="00F816A0"/>
    <w:rsid w:val="04897055"/>
    <w:rsid w:val="0D5B6C52"/>
    <w:rsid w:val="0EB21FBD"/>
    <w:rsid w:val="12333415"/>
    <w:rsid w:val="196D22CB"/>
    <w:rsid w:val="1B7305A3"/>
    <w:rsid w:val="1EB43996"/>
    <w:rsid w:val="1F3140CF"/>
    <w:rsid w:val="27226091"/>
    <w:rsid w:val="287C53C9"/>
    <w:rsid w:val="29C92B58"/>
    <w:rsid w:val="29FC1E00"/>
    <w:rsid w:val="347F2F8A"/>
    <w:rsid w:val="36382B16"/>
    <w:rsid w:val="383B7834"/>
    <w:rsid w:val="3D381546"/>
    <w:rsid w:val="43221D8E"/>
    <w:rsid w:val="459E4A6E"/>
    <w:rsid w:val="46BD5FFC"/>
    <w:rsid w:val="48A203D1"/>
    <w:rsid w:val="4B5F33FE"/>
    <w:rsid w:val="4D313C2A"/>
    <w:rsid w:val="4FE237A9"/>
    <w:rsid w:val="5023419C"/>
    <w:rsid w:val="52D21A81"/>
    <w:rsid w:val="5426414A"/>
    <w:rsid w:val="554051FA"/>
    <w:rsid w:val="5921606B"/>
    <w:rsid w:val="5CD2622E"/>
    <w:rsid w:val="5D472C94"/>
    <w:rsid w:val="615C5FC7"/>
    <w:rsid w:val="68EE2949"/>
    <w:rsid w:val="6A436FD7"/>
    <w:rsid w:val="6DB7264D"/>
    <w:rsid w:val="7A962A2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HTML Sample"/>
    <w:basedOn w:val="8"/>
    <w:autoRedefine/>
    <w:qFormat/>
    <w:uiPriority w:val="0"/>
    <w:rPr>
      <w:rFonts w:ascii="Courier New" w:hAnsi="Courier New"/>
    </w:rPr>
  </w:style>
  <w:style w:type="character" w:customStyle="1" w:styleId="11">
    <w:name w:val="font11"/>
    <w:basedOn w:val="8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467</Words>
  <Characters>470</Characters>
  <Lines>3</Lines>
  <Paragraphs>1</Paragraphs>
  <TotalTime>0</TotalTime>
  <ScaleCrop>false</ScaleCrop>
  <LinksUpToDate>false</LinksUpToDate>
  <CharactersWithSpaces>614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2022-12-16T11:42:00Z</dcterms:created>
  <dc:creator>陈振华</dc:creator>
  <cp:lastModifiedBy>WPS_1730511094</cp:lastModifiedBy>
  <dcterms:modified xsi:type="dcterms:W3CDTF">2025-11-27T02:33:14Z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1DB8B297C2CF46ABB8F6AE2BB642019D</vt:lpwstr>
  </property>
  <property fmtid="{D5CDD505-2E9C-101B-9397-08002B2CF9AE}" pid="4" name="KSOTemplateDocerSaveRecord">
    <vt:lpwstr>eyJoZGlkIjoiNDg1ODQ4ZTcyNWY1M2Q1MTAxYWFkOThmNGI3MmRmN2YiLCJ1c2VySWQiOiIxNjUxNTEzMjkwIn0=</vt:lpwstr>
  </property>
</Properties>
</file>